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73" w:rsidRPr="0040460A" w:rsidRDefault="001A68CE" w:rsidP="00624C3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0460A">
        <w:rPr>
          <w:rFonts w:ascii="標楷體" w:eastAsia="標楷體" w:hAnsi="標楷體" w:hint="eastAsia"/>
          <w:b/>
          <w:sz w:val="48"/>
          <w:szCs w:val="40"/>
        </w:rPr>
        <w:t>佳和家郃社區【公共弱電及共同天線</w:t>
      </w:r>
      <w:r w:rsidR="00324419" w:rsidRPr="0040460A">
        <w:rPr>
          <w:rFonts w:ascii="標楷體" w:eastAsia="標楷體" w:hAnsi="標楷體" w:hint="eastAsia"/>
          <w:b/>
          <w:sz w:val="48"/>
          <w:szCs w:val="40"/>
        </w:rPr>
        <w:t>】標單</w:t>
      </w:r>
    </w:p>
    <w:p w:rsidR="00324419" w:rsidRPr="008914F4" w:rsidRDefault="00324419" w:rsidP="00C04477">
      <w:pPr>
        <w:ind w:rightChars="50" w:right="120"/>
        <w:jc w:val="right"/>
        <w:rPr>
          <w:rFonts w:ascii="標楷體" w:eastAsia="標楷體" w:hAnsi="標楷體"/>
          <w:sz w:val="32"/>
          <w:szCs w:val="32"/>
        </w:rPr>
      </w:pPr>
      <w:r w:rsidRPr="008914F4">
        <w:rPr>
          <w:rFonts w:ascii="標楷體" w:eastAsia="標楷體" w:hAnsi="標楷體" w:hint="eastAsia"/>
          <w:sz w:val="40"/>
          <w:szCs w:val="40"/>
        </w:rPr>
        <w:t xml:space="preserve">                                </w:t>
      </w:r>
      <w:r w:rsidRPr="008914F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1531"/>
        <w:gridCol w:w="2494"/>
        <w:gridCol w:w="2494"/>
        <w:gridCol w:w="3006"/>
      </w:tblGrid>
      <w:tr w:rsidR="00324419" w:rsidRPr="0002795B" w:rsidTr="0002795B">
        <w:trPr>
          <w:jc w:val="center"/>
        </w:trPr>
        <w:tc>
          <w:tcPr>
            <w:tcW w:w="1531" w:type="dxa"/>
            <w:vAlign w:val="center"/>
          </w:tcPr>
          <w:p w:rsidR="00324419" w:rsidRPr="0002795B" w:rsidRDefault="00324419" w:rsidP="00C044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工程項目</w:t>
            </w:r>
          </w:p>
        </w:tc>
        <w:tc>
          <w:tcPr>
            <w:tcW w:w="7994" w:type="dxa"/>
            <w:gridSpan w:val="3"/>
          </w:tcPr>
          <w:p w:rsidR="00324419" w:rsidRPr="0002795B" w:rsidRDefault="001A68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40"/>
                <w:szCs w:val="40"/>
              </w:rPr>
              <w:t>公共弱電及共同天線</w:t>
            </w:r>
          </w:p>
        </w:tc>
      </w:tr>
      <w:tr w:rsidR="00324419" w:rsidRPr="0002795B" w:rsidTr="0002795B">
        <w:trPr>
          <w:jc w:val="center"/>
        </w:trPr>
        <w:tc>
          <w:tcPr>
            <w:tcW w:w="1531" w:type="dxa"/>
            <w:vAlign w:val="center"/>
          </w:tcPr>
          <w:p w:rsidR="00324419" w:rsidRPr="0002795B" w:rsidRDefault="00324419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維修項目</w:t>
            </w:r>
          </w:p>
        </w:tc>
        <w:tc>
          <w:tcPr>
            <w:tcW w:w="7994" w:type="dxa"/>
            <w:gridSpan w:val="3"/>
          </w:tcPr>
          <w:p w:rsidR="00324419" w:rsidRPr="0002795B" w:rsidRDefault="000D373E" w:rsidP="00167CA1">
            <w:pPr>
              <w:pStyle w:val="a4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1A68CE" w:rsidRPr="0002795B">
              <w:rPr>
                <w:rFonts w:ascii="標楷體" w:eastAsia="標楷體" w:hAnsi="標楷體" w:hint="eastAsia"/>
                <w:sz w:val="28"/>
                <w:szCs w:val="28"/>
              </w:rPr>
              <w:t>社區門禁管制系統（含電梯、大門、柵欄機）及保</w:t>
            </w:r>
            <w:r w:rsidR="001748FE" w:rsidRPr="0002795B">
              <w:rPr>
                <w:rFonts w:ascii="標楷體" w:eastAsia="標楷體" w:hAnsi="標楷體" w:hint="eastAsia"/>
                <w:sz w:val="28"/>
                <w:szCs w:val="28"/>
              </w:rPr>
              <w:t>養維修</w:t>
            </w:r>
            <w:r w:rsidR="00324419" w:rsidRPr="000279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24419" w:rsidRDefault="000D373E" w:rsidP="00167CA1">
            <w:pPr>
              <w:pStyle w:val="a4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攝影、監視、對講機裝置之</w:t>
            </w:r>
            <w:r w:rsidR="001748FE" w:rsidRPr="0002795B">
              <w:rPr>
                <w:rFonts w:ascii="標楷體" w:eastAsia="標楷體" w:hAnsi="標楷體" w:hint="eastAsia"/>
                <w:sz w:val="28"/>
                <w:szCs w:val="28"/>
              </w:rPr>
              <w:t>保養（電梯、大樓及地下室等保</w:t>
            </w:r>
            <w:r w:rsidR="000E6898" w:rsidRPr="0002795B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748FE" w:rsidRPr="0002795B">
              <w:rPr>
                <w:rFonts w:ascii="標楷體" w:eastAsia="標楷體" w:hAnsi="標楷體" w:hint="eastAsia"/>
                <w:sz w:val="28"/>
                <w:szCs w:val="28"/>
              </w:rPr>
              <w:t>養維修</w:t>
            </w:r>
            <w:r w:rsidR="00BD4F07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324419" w:rsidRPr="000279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373E" w:rsidRDefault="000D373E" w:rsidP="00167CA1">
            <w:pPr>
              <w:pStyle w:val="a4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75B98">
              <w:rPr>
                <w:rFonts w:ascii="標楷體" w:eastAsia="標楷體" w:hAnsi="標楷體" w:hint="eastAsia"/>
                <w:sz w:val="28"/>
                <w:szCs w:val="28"/>
              </w:rPr>
              <w:t>現有大樓</w:t>
            </w:r>
            <w:r w:rsidR="00D75B98" w:rsidRPr="0002795B">
              <w:rPr>
                <w:rFonts w:ascii="標楷體" w:eastAsia="標楷體" w:hAnsi="標楷體" w:hint="eastAsia"/>
                <w:sz w:val="28"/>
                <w:szCs w:val="28"/>
              </w:rPr>
              <w:t>攝影、監視</w:t>
            </w:r>
            <w:r w:rsidR="00D75B98">
              <w:rPr>
                <w:rFonts w:ascii="標楷體" w:eastAsia="標楷體" w:hAnsi="標楷體" w:hint="eastAsia"/>
                <w:sz w:val="28"/>
                <w:szCs w:val="28"/>
              </w:rPr>
              <w:t>位置圖調製、規劃及所在位置標示編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75B98" w:rsidRPr="0002795B" w:rsidRDefault="000D373E" w:rsidP="00167CA1">
            <w:pPr>
              <w:pStyle w:val="a4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75B98">
              <w:rPr>
                <w:rFonts w:ascii="標楷體" w:eastAsia="標楷體" w:hAnsi="標楷體" w:hint="eastAsia"/>
                <w:sz w:val="28"/>
                <w:szCs w:val="28"/>
              </w:rPr>
              <w:t>號。</w:t>
            </w:r>
          </w:p>
          <w:p w:rsidR="00324419" w:rsidRPr="0002795B" w:rsidRDefault="000D373E" w:rsidP="00167CA1">
            <w:pPr>
              <w:pStyle w:val="a4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1748FE" w:rsidRPr="0002795B">
              <w:rPr>
                <w:rFonts w:ascii="標楷體" w:eastAsia="標楷體" w:hAnsi="標楷體" w:hint="eastAsia"/>
                <w:sz w:val="28"/>
                <w:szCs w:val="28"/>
              </w:rPr>
              <w:t>紅</w:t>
            </w:r>
            <w:r w:rsidR="001D603B" w:rsidRPr="0002795B">
              <w:rPr>
                <w:rFonts w:ascii="標楷體" w:eastAsia="標楷體" w:hAnsi="標楷體" w:hint="eastAsia"/>
                <w:sz w:val="28"/>
                <w:szCs w:val="28"/>
              </w:rPr>
              <w:t>綠燈控制系統及共同天線（含碟型天線、變調主機、單頻</w:t>
            </w:r>
            <w:r w:rsidR="000E6898" w:rsidRPr="0002795B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D603B" w:rsidRPr="0002795B">
              <w:rPr>
                <w:rFonts w:ascii="標楷體" w:eastAsia="標楷體" w:hAnsi="標楷體" w:hint="eastAsia"/>
                <w:sz w:val="28"/>
                <w:szCs w:val="28"/>
              </w:rPr>
              <w:t>修正器、</w:t>
            </w:r>
            <w:r w:rsidR="00576FA9" w:rsidRPr="0002795B">
              <w:rPr>
                <w:rFonts w:ascii="標楷體" w:eastAsia="標楷體" w:hAnsi="標楷體" w:hint="eastAsia"/>
                <w:sz w:val="28"/>
                <w:szCs w:val="28"/>
              </w:rPr>
              <w:t>訪客頻道、放大器及線路</w:t>
            </w:r>
            <w:r w:rsidR="001D603B" w:rsidRPr="0002795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FB5932" w:rsidRPr="000279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5932" w:rsidRPr="0002795B" w:rsidRDefault="000D373E" w:rsidP="00167CA1">
            <w:pPr>
              <w:pStyle w:val="a4"/>
              <w:spacing w:line="44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="001D603B" w:rsidRPr="0002795B">
              <w:rPr>
                <w:rFonts w:ascii="標楷體" w:eastAsia="標楷體" w:hAnsi="標楷體" w:hint="eastAsia"/>
                <w:sz w:val="28"/>
                <w:szCs w:val="28"/>
              </w:rPr>
              <w:t>每月實施定期維修保養兩次</w:t>
            </w:r>
            <w:r w:rsidR="00FB5932" w:rsidRPr="000279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24419" w:rsidRPr="0002795B" w:rsidTr="0002795B">
        <w:trPr>
          <w:jc w:val="center"/>
        </w:trPr>
        <w:tc>
          <w:tcPr>
            <w:tcW w:w="1531" w:type="dxa"/>
            <w:vAlign w:val="center"/>
          </w:tcPr>
          <w:p w:rsidR="00324419" w:rsidRPr="0002795B" w:rsidRDefault="00FB5932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繳付資料</w:t>
            </w:r>
          </w:p>
        </w:tc>
        <w:tc>
          <w:tcPr>
            <w:tcW w:w="7994" w:type="dxa"/>
            <w:gridSpan w:val="3"/>
          </w:tcPr>
          <w:p w:rsidR="00FB5932" w:rsidRPr="0002795B" w:rsidRDefault="00FB5932" w:rsidP="00167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795B">
              <w:rPr>
                <w:rFonts w:ascii="標楷體" w:eastAsia="標楷體" w:hAnsi="標楷體" w:hint="eastAsia"/>
                <w:sz w:val="28"/>
                <w:szCs w:val="28"/>
              </w:rPr>
              <w:t>營利事業登記證、</w:t>
            </w:r>
            <w:r w:rsidR="001D603B" w:rsidRPr="0002795B">
              <w:rPr>
                <w:rFonts w:ascii="標楷體" w:eastAsia="標楷體" w:hAnsi="標楷體" w:hint="eastAsia"/>
                <w:sz w:val="28"/>
                <w:szCs w:val="28"/>
              </w:rPr>
              <w:t>公司執照、擬訂保養維修契約書</w:t>
            </w:r>
            <w:r w:rsidR="00770B39">
              <w:rPr>
                <w:rFonts w:ascii="標楷體" w:eastAsia="標楷體" w:hAnsi="標楷體" w:hint="eastAsia"/>
                <w:sz w:val="28"/>
                <w:szCs w:val="28"/>
              </w:rPr>
              <w:t>、401表</w:t>
            </w:r>
            <w:r w:rsidR="00034CD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034CD1" w:rsidRPr="00034CD1">
              <w:rPr>
                <w:rFonts w:ascii="標楷體" w:eastAsia="標楷體" w:hAnsi="標楷體" w:hint="eastAsia"/>
                <w:sz w:val="28"/>
                <w:szCs w:val="28"/>
              </w:rPr>
              <w:t>完稅證明</w:t>
            </w:r>
            <w:r w:rsidR="001F2DD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F2DDE" w:rsidRPr="001F2DDE">
              <w:rPr>
                <w:rFonts w:ascii="標楷體" w:eastAsia="標楷體" w:hAnsi="標楷體" w:hint="eastAsia"/>
                <w:sz w:val="28"/>
                <w:szCs w:val="28"/>
              </w:rPr>
              <w:t>公會會員影本</w:t>
            </w:r>
            <w:r w:rsidR="000279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0463D" w:rsidRPr="0002795B" w:rsidTr="0002795B">
        <w:trPr>
          <w:jc w:val="center"/>
        </w:trPr>
        <w:tc>
          <w:tcPr>
            <w:tcW w:w="9525" w:type="dxa"/>
            <w:gridSpan w:val="4"/>
          </w:tcPr>
          <w:p w:rsidR="0040463D" w:rsidRPr="0002795B" w:rsidRDefault="0040463D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40"/>
                <w:szCs w:val="32"/>
              </w:rPr>
              <w:t>報</w:t>
            </w:r>
            <w:r w:rsidR="000E6898" w:rsidRPr="0002795B">
              <w:rPr>
                <w:rFonts w:ascii="標楷體" w:eastAsia="標楷體" w:hAnsi="標楷體" w:hint="eastAsia"/>
                <w:sz w:val="40"/>
                <w:szCs w:val="32"/>
              </w:rPr>
              <w:t xml:space="preserve">   </w:t>
            </w:r>
            <w:r w:rsidRPr="0002795B">
              <w:rPr>
                <w:rFonts w:ascii="標楷體" w:eastAsia="標楷體" w:hAnsi="標楷體" w:hint="eastAsia"/>
                <w:sz w:val="40"/>
                <w:szCs w:val="32"/>
              </w:rPr>
              <w:t>價</w:t>
            </w:r>
            <w:r w:rsidR="000E6898" w:rsidRPr="0002795B">
              <w:rPr>
                <w:rFonts w:ascii="標楷體" w:eastAsia="標楷體" w:hAnsi="標楷體" w:hint="eastAsia"/>
                <w:sz w:val="40"/>
                <w:szCs w:val="32"/>
              </w:rPr>
              <w:t xml:space="preserve">   </w:t>
            </w:r>
            <w:r w:rsidRPr="0002795B">
              <w:rPr>
                <w:rFonts w:ascii="標楷體" w:eastAsia="標楷體" w:hAnsi="標楷體" w:hint="eastAsia"/>
                <w:sz w:val="40"/>
                <w:szCs w:val="32"/>
              </w:rPr>
              <w:t>單</w:t>
            </w:r>
          </w:p>
        </w:tc>
      </w:tr>
      <w:tr w:rsidR="00FB5932" w:rsidRPr="0002795B" w:rsidTr="0002795B">
        <w:trPr>
          <w:jc w:val="center"/>
        </w:trPr>
        <w:tc>
          <w:tcPr>
            <w:tcW w:w="1531" w:type="dxa"/>
          </w:tcPr>
          <w:p w:rsidR="00FB5932" w:rsidRPr="0002795B" w:rsidRDefault="00FB5932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廠商名稱</w:t>
            </w:r>
          </w:p>
        </w:tc>
        <w:tc>
          <w:tcPr>
            <w:tcW w:w="7994" w:type="dxa"/>
            <w:gridSpan w:val="3"/>
          </w:tcPr>
          <w:p w:rsidR="00FB5932" w:rsidRPr="0002795B" w:rsidRDefault="008914F4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0E6898" w:rsidRPr="0002795B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（蓋印）</w:t>
            </w:r>
          </w:p>
        </w:tc>
      </w:tr>
      <w:tr w:rsidR="00FB5932" w:rsidRPr="0002795B" w:rsidTr="0002795B">
        <w:trPr>
          <w:jc w:val="center"/>
        </w:trPr>
        <w:tc>
          <w:tcPr>
            <w:tcW w:w="1531" w:type="dxa"/>
          </w:tcPr>
          <w:p w:rsidR="00FB5932" w:rsidRPr="0002795B" w:rsidRDefault="00FB5932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廠商地址</w:t>
            </w:r>
          </w:p>
        </w:tc>
        <w:tc>
          <w:tcPr>
            <w:tcW w:w="7994" w:type="dxa"/>
            <w:gridSpan w:val="3"/>
          </w:tcPr>
          <w:p w:rsidR="00FB5932" w:rsidRPr="0002795B" w:rsidRDefault="00FB5932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3C48" w:rsidRPr="0002795B" w:rsidTr="00154DD4">
        <w:trPr>
          <w:jc w:val="center"/>
        </w:trPr>
        <w:tc>
          <w:tcPr>
            <w:tcW w:w="1531" w:type="dxa"/>
          </w:tcPr>
          <w:p w:rsidR="00933C48" w:rsidRPr="0002795B" w:rsidRDefault="00933C48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廠商電話</w:t>
            </w:r>
          </w:p>
        </w:tc>
        <w:tc>
          <w:tcPr>
            <w:tcW w:w="2494" w:type="dxa"/>
          </w:tcPr>
          <w:p w:rsidR="00933C48" w:rsidRPr="0002795B" w:rsidRDefault="00933C48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933C48" w:rsidRPr="0002795B" w:rsidRDefault="00933C48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6" w:type="dxa"/>
          </w:tcPr>
          <w:p w:rsidR="00933C48" w:rsidRPr="0002795B" w:rsidRDefault="00933C48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FAX:</w:t>
            </w:r>
          </w:p>
        </w:tc>
      </w:tr>
      <w:tr w:rsidR="00FB5932" w:rsidRPr="0002795B" w:rsidTr="0002795B">
        <w:trPr>
          <w:jc w:val="center"/>
        </w:trPr>
        <w:tc>
          <w:tcPr>
            <w:tcW w:w="1531" w:type="dxa"/>
          </w:tcPr>
          <w:p w:rsidR="00FB5932" w:rsidRPr="0002795B" w:rsidRDefault="008914F4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報價金額</w:t>
            </w:r>
          </w:p>
        </w:tc>
        <w:tc>
          <w:tcPr>
            <w:tcW w:w="7994" w:type="dxa"/>
            <w:gridSpan w:val="3"/>
          </w:tcPr>
          <w:p w:rsidR="008914F4" w:rsidRPr="0002795B" w:rsidRDefault="008914F4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 xml:space="preserve">   拾   </w:t>
            </w:r>
            <w:r w:rsidR="00C04477" w:rsidRPr="0002795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 xml:space="preserve">萬  </w:t>
            </w:r>
            <w:r w:rsidR="00C04477" w:rsidRPr="0002795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 xml:space="preserve"> 仟  </w:t>
            </w:r>
            <w:r w:rsidR="00C04477" w:rsidRPr="0002795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 xml:space="preserve"> 佰  </w:t>
            </w:r>
            <w:r w:rsidR="00C04477" w:rsidRPr="0002795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 xml:space="preserve"> 拾</w:t>
            </w:r>
            <w:r w:rsidR="00C04477" w:rsidRPr="0002795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02795B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</w:tr>
      <w:tr w:rsidR="00FB5932" w:rsidRPr="0002795B" w:rsidTr="0002795B">
        <w:trPr>
          <w:jc w:val="center"/>
        </w:trPr>
        <w:tc>
          <w:tcPr>
            <w:tcW w:w="1531" w:type="dxa"/>
          </w:tcPr>
          <w:p w:rsidR="00FB5932" w:rsidRPr="0002795B" w:rsidRDefault="008914F4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23C4F">
              <w:rPr>
                <w:rFonts w:ascii="標楷體" w:eastAsia="標楷體" w:hAnsi="標楷體" w:hint="eastAsia"/>
                <w:spacing w:val="300"/>
                <w:kern w:val="0"/>
                <w:sz w:val="32"/>
                <w:szCs w:val="32"/>
                <w:fitText w:val="1280" w:id="-2074948096"/>
              </w:rPr>
              <w:t>備</w:t>
            </w:r>
            <w:r w:rsidRPr="00323C4F">
              <w:rPr>
                <w:rFonts w:ascii="標楷體" w:eastAsia="標楷體" w:hAnsi="標楷體" w:hint="eastAsia"/>
                <w:spacing w:val="7"/>
                <w:kern w:val="0"/>
                <w:sz w:val="32"/>
                <w:szCs w:val="32"/>
                <w:fitText w:val="1280" w:id="-2074948096"/>
              </w:rPr>
              <w:t>註</w:t>
            </w:r>
          </w:p>
        </w:tc>
        <w:tc>
          <w:tcPr>
            <w:tcW w:w="7994" w:type="dxa"/>
            <w:gridSpan w:val="3"/>
          </w:tcPr>
          <w:p w:rsidR="00FB5932" w:rsidRPr="0002795B" w:rsidRDefault="00FB5932" w:rsidP="00167CA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54DD4" w:rsidRDefault="00154DD4" w:rsidP="00154DD4">
      <w:pPr>
        <w:spacing w:line="48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1.廠商登記及領取標單至 113年 6月23日18：00時止，逾時不予受理。</w:t>
      </w:r>
    </w:p>
    <w:p w:rsidR="00154DD4" w:rsidRDefault="00154DD4" w:rsidP="00154DD4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2.本標單請於 113年6月30日(日)24：00時前繳交（或寄達）本社區管理室</w:t>
      </w:r>
    </w:p>
    <w:p w:rsidR="00154DD4" w:rsidRDefault="00154DD4" w:rsidP="00154DD4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，逾時視同放棄。</w:t>
      </w:r>
    </w:p>
    <w:p w:rsidR="00154DD4" w:rsidRDefault="00154DD4" w:rsidP="00154DD4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3.本案於113年7月3日(三)19：30時假社區D棟圖書室二樓公開招標，缺席</w:t>
      </w:r>
    </w:p>
    <w:p w:rsidR="00154DD4" w:rsidRDefault="00154DD4" w:rsidP="00154DD4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或逾時視同棄權。</w:t>
      </w:r>
      <w:bookmarkStart w:id="0" w:name="_GoBack"/>
      <w:bookmarkEnd w:id="0"/>
    </w:p>
    <w:p w:rsidR="001F39F1" w:rsidRPr="00232A62" w:rsidRDefault="001F39F1" w:rsidP="00154DD4">
      <w:pPr>
        <w:pStyle w:val="a4"/>
        <w:numPr>
          <w:ilvl w:val="0"/>
          <w:numId w:val="3"/>
        </w:numPr>
        <w:spacing w:line="480" w:lineRule="exact"/>
        <w:ind w:leftChars="0" w:left="0" w:firstLine="0"/>
        <w:rPr>
          <w:rFonts w:ascii="標楷體" w:eastAsia="標楷體" w:hAnsi="標楷體"/>
          <w:sz w:val="28"/>
          <w:szCs w:val="24"/>
        </w:rPr>
      </w:pPr>
    </w:p>
    <w:sectPr w:rsidR="001F39F1" w:rsidRPr="00232A62" w:rsidSect="00C0447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4F" w:rsidRDefault="00323C4F" w:rsidP="001A68CE">
      <w:r>
        <w:separator/>
      </w:r>
    </w:p>
  </w:endnote>
  <w:endnote w:type="continuationSeparator" w:id="0">
    <w:p w:rsidR="00323C4F" w:rsidRDefault="00323C4F" w:rsidP="001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4F" w:rsidRDefault="00323C4F" w:rsidP="001A68CE">
      <w:r>
        <w:separator/>
      </w:r>
    </w:p>
  </w:footnote>
  <w:footnote w:type="continuationSeparator" w:id="0">
    <w:p w:rsidR="00323C4F" w:rsidRDefault="00323C4F" w:rsidP="001A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2DF"/>
    <w:multiLevelType w:val="hybridMultilevel"/>
    <w:tmpl w:val="9E86F94E"/>
    <w:lvl w:ilvl="0" w:tplc="BEF07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8380C"/>
    <w:multiLevelType w:val="hybridMultilevel"/>
    <w:tmpl w:val="DF44E78A"/>
    <w:lvl w:ilvl="0" w:tplc="3C1C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66A16"/>
    <w:multiLevelType w:val="hybridMultilevel"/>
    <w:tmpl w:val="6104619E"/>
    <w:lvl w:ilvl="0" w:tplc="A54AB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19"/>
    <w:rsid w:val="0002795B"/>
    <w:rsid w:val="00034CD1"/>
    <w:rsid w:val="00063C8C"/>
    <w:rsid w:val="000644E7"/>
    <w:rsid w:val="000B3AF8"/>
    <w:rsid w:val="000D373E"/>
    <w:rsid w:val="000E6898"/>
    <w:rsid w:val="00154DD4"/>
    <w:rsid w:val="00167CA1"/>
    <w:rsid w:val="001748FE"/>
    <w:rsid w:val="001A68CE"/>
    <w:rsid w:val="001D603B"/>
    <w:rsid w:val="001F2DDE"/>
    <w:rsid w:val="001F39F1"/>
    <w:rsid w:val="001F69AD"/>
    <w:rsid w:val="00232A62"/>
    <w:rsid w:val="00294852"/>
    <w:rsid w:val="002E041C"/>
    <w:rsid w:val="00323C4F"/>
    <w:rsid w:val="00324419"/>
    <w:rsid w:val="00385540"/>
    <w:rsid w:val="003C5C38"/>
    <w:rsid w:val="003F5CBB"/>
    <w:rsid w:val="0040460A"/>
    <w:rsid w:val="0040463D"/>
    <w:rsid w:val="00417207"/>
    <w:rsid w:val="004C19B3"/>
    <w:rsid w:val="00565B4E"/>
    <w:rsid w:val="00566590"/>
    <w:rsid w:val="005668F4"/>
    <w:rsid w:val="00576FA9"/>
    <w:rsid w:val="00624C35"/>
    <w:rsid w:val="006475F8"/>
    <w:rsid w:val="006636B5"/>
    <w:rsid w:val="006C5C86"/>
    <w:rsid w:val="00770B39"/>
    <w:rsid w:val="007A454A"/>
    <w:rsid w:val="008914F4"/>
    <w:rsid w:val="008A47FD"/>
    <w:rsid w:val="008C7EA4"/>
    <w:rsid w:val="008E0925"/>
    <w:rsid w:val="00933C48"/>
    <w:rsid w:val="00992FCF"/>
    <w:rsid w:val="00A24AE7"/>
    <w:rsid w:val="00A51AAE"/>
    <w:rsid w:val="00AF3317"/>
    <w:rsid w:val="00B313D2"/>
    <w:rsid w:val="00B567F1"/>
    <w:rsid w:val="00B70888"/>
    <w:rsid w:val="00BA386F"/>
    <w:rsid w:val="00BD4F07"/>
    <w:rsid w:val="00BF6B0E"/>
    <w:rsid w:val="00C04477"/>
    <w:rsid w:val="00C16990"/>
    <w:rsid w:val="00C26055"/>
    <w:rsid w:val="00C40C59"/>
    <w:rsid w:val="00D310BF"/>
    <w:rsid w:val="00D46C96"/>
    <w:rsid w:val="00D75B98"/>
    <w:rsid w:val="00DE3A92"/>
    <w:rsid w:val="00E97A94"/>
    <w:rsid w:val="00EE4973"/>
    <w:rsid w:val="00F00AE2"/>
    <w:rsid w:val="00F27C8E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F057E7-0985-4297-AEEF-CC93AD62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4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6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8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8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20</cp:revision>
  <cp:lastPrinted>2022-04-12T04:26:00Z</cp:lastPrinted>
  <dcterms:created xsi:type="dcterms:W3CDTF">2022-03-23T08:14:00Z</dcterms:created>
  <dcterms:modified xsi:type="dcterms:W3CDTF">2024-06-12T08:53:00Z</dcterms:modified>
</cp:coreProperties>
</file>